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24FB182B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EF4B53">
        <w:rPr>
          <w:sz w:val="20"/>
          <w:szCs w:val="20"/>
        </w:rPr>
        <w:t xml:space="preserve"> trzeciej</w:t>
      </w:r>
      <w:r>
        <w:rPr>
          <w:sz w:val="20"/>
          <w:szCs w:val="20"/>
        </w:rPr>
        <w:t xml:space="preserve"> w roku szkolnym 202</w:t>
      </w:r>
      <w:r w:rsidR="009541E0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9541E0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4A76E60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>
        <w:rPr>
          <w:b/>
          <w:bCs/>
          <w:sz w:val="20"/>
          <w:szCs w:val="20"/>
        </w:rPr>
        <w:t>Technik automatyk 311909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08"/>
        <w:gridCol w:w="4875"/>
        <w:gridCol w:w="1843"/>
        <w:gridCol w:w="2163"/>
        <w:gridCol w:w="2577"/>
      </w:tblGrid>
      <w:tr w:rsidR="004D4CDE" w14:paraId="5C837F82" w14:textId="77777777" w:rsidTr="00DE1BEE">
        <w:tc>
          <w:tcPr>
            <w:tcW w:w="628" w:type="dxa"/>
          </w:tcPr>
          <w:p w14:paraId="7CED4E68" w14:textId="24556244" w:rsidR="004D4CDE" w:rsidRDefault="004D4CDE" w:rsidP="00ED4221">
            <w:r>
              <w:t>LP</w:t>
            </w:r>
          </w:p>
        </w:tc>
        <w:tc>
          <w:tcPr>
            <w:tcW w:w="1908" w:type="dxa"/>
          </w:tcPr>
          <w:p w14:paraId="36E5F6ED" w14:textId="3D9CB84B" w:rsidR="004D4CDE" w:rsidRDefault="004D4CDE" w:rsidP="00ED4221">
            <w:r>
              <w:t>Przedmiot</w:t>
            </w:r>
          </w:p>
        </w:tc>
        <w:tc>
          <w:tcPr>
            <w:tcW w:w="4875" w:type="dxa"/>
          </w:tcPr>
          <w:p w14:paraId="2F3EA16A" w14:textId="2772212B" w:rsidR="004D4CDE" w:rsidRDefault="004D4CDE" w:rsidP="00ED4221">
            <w:r>
              <w:t>Tytuł podręcznika</w:t>
            </w:r>
          </w:p>
        </w:tc>
        <w:tc>
          <w:tcPr>
            <w:tcW w:w="1843" w:type="dxa"/>
          </w:tcPr>
          <w:p w14:paraId="5E4B3886" w14:textId="7695D532" w:rsidR="004D4CDE" w:rsidRDefault="004D4CDE" w:rsidP="00ED4221">
            <w:r>
              <w:t>Autor</w:t>
            </w:r>
          </w:p>
        </w:tc>
        <w:tc>
          <w:tcPr>
            <w:tcW w:w="2163" w:type="dxa"/>
          </w:tcPr>
          <w:p w14:paraId="10C325A5" w14:textId="79C38ED3" w:rsidR="004D4CDE" w:rsidRDefault="004D4CDE" w:rsidP="00ED4221">
            <w:r>
              <w:t>Wydawnictwo</w:t>
            </w:r>
          </w:p>
        </w:tc>
        <w:tc>
          <w:tcPr>
            <w:tcW w:w="2577" w:type="dxa"/>
          </w:tcPr>
          <w:p w14:paraId="2987DF05" w14:textId="77777777" w:rsidR="004D4CDE" w:rsidRDefault="004D4CDE" w:rsidP="00ED4221"/>
        </w:tc>
      </w:tr>
      <w:tr w:rsidR="004D4CDE" w14:paraId="60BB984F" w14:textId="77777777" w:rsidTr="00DE1BEE">
        <w:tc>
          <w:tcPr>
            <w:tcW w:w="628" w:type="dxa"/>
          </w:tcPr>
          <w:p w14:paraId="3BBF7D03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C2BAD50" w14:textId="73C7F2FB" w:rsidR="004D4CDE" w:rsidRDefault="004D4CDE" w:rsidP="00ED4221">
            <w:r w:rsidRPr="00ED4221">
              <w:t>Język polski</w:t>
            </w:r>
          </w:p>
        </w:tc>
        <w:tc>
          <w:tcPr>
            <w:tcW w:w="4875" w:type="dxa"/>
          </w:tcPr>
          <w:p w14:paraId="1594A497" w14:textId="35F7F37E" w:rsidR="004D4CDE" w:rsidRDefault="004D4CDE" w:rsidP="00ED4221">
            <w:r w:rsidRPr="00ED4221">
              <w:t>Oblicza epok. Język polski. Podręcznik. Liceum i technikum</w:t>
            </w:r>
            <w:r w:rsidR="008132A3">
              <w:t xml:space="preserve">. </w:t>
            </w:r>
            <w:r w:rsidRPr="00ED4221">
              <w:t>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4D4CDE" w:rsidRDefault="004D4CDE" w:rsidP="00ED4221"/>
          <w:p w14:paraId="72A4AC01" w14:textId="044505FD" w:rsidR="004D4CDE" w:rsidRDefault="004D4CDE" w:rsidP="00ED4221"/>
        </w:tc>
        <w:tc>
          <w:tcPr>
            <w:tcW w:w="1843" w:type="dxa"/>
          </w:tcPr>
          <w:p w14:paraId="36C60077" w14:textId="1D17B790" w:rsidR="004D4CDE" w:rsidRPr="008B7F7C" w:rsidRDefault="004D4CDE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63" w:type="dxa"/>
          </w:tcPr>
          <w:p w14:paraId="32678951" w14:textId="06C460E6" w:rsidR="004D4CDE" w:rsidRDefault="004D4CDE" w:rsidP="00ED4221">
            <w:r w:rsidRPr="008B7F7C">
              <w:t>Wydawnictwa Szkolne i Pedagogiczne</w:t>
            </w:r>
          </w:p>
        </w:tc>
        <w:tc>
          <w:tcPr>
            <w:tcW w:w="2577" w:type="dxa"/>
          </w:tcPr>
          <w:p w14:paraId="490BB214" w14:textId="0B8F4612" w:rsidR="004D4CDE" w:rsidRDefault="008132A3" w:rsidP="00ED4221">
            <w:r w:rsidRPr="008132A3">
              <w:t>Kolejna część podręcznika, po zakończeniu obecnego.</w:t>
            </w:r>
          </w:p>
        </w:tc>
      </w:tr>
      <w:tr w:rsidR="004D4CDE" w14:paraId="17E69B7D" w14:textId="77777777" w:rsidTr="00DE1BEE">
        <w:tc>
          <w:tcPr>
            <w:tcW w:w="628" w:type="dxa"/>
          </w:tcPr>
          <w:p w14:paraId="17CEEFE2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8D57B21" w14:textId="3AF6D4DF" w:rsidR="004D4CDE" w:rsidRDefault="004D4CDE" w:rsidP="00ED4221">
            <w:r w:rsidRPr="008F5C07">
              <w:t>Język angielski</w:t>
            </w:r>
          </w:p>
        </w:tc>
        <w:tc>
          <w:tcPr>
            <w:tcW w:w="4875" w:type="dxa"/>
          </w:tcPr>
          <w:p w14:paraId="30E18C83" w14:textId="4AAB0982" w:rsidR="004D4CDE" w:rsidRDefault="004D4CDE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843" w:type="dxa"/>
          </w:tcPr>
          <w:p w14:paraId="33A7CB93" w14:textId="69CFA8D5" w:rsidR="004D4CDE" w:rsidRPr="008F5C07" w:rsidRDefault="004D4CDE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63" w:type="dxa"/>
          </w:tcPr>
          <w:p w14:paraId="57D84A3E" w14:textId="650CB5D0" w:rsidR="004D4CDE" w:rsidRDefault="004D4CDE" w:rsidP="00ED4221">
            <w:r w:rsidRPr="008F5C07">
              <w:t>Wydawnictwo Pearson</w:t>
            </w:r>
          </w:p>
        </w:tc>
        <w:tc>
          <w:tcPr>
            <w:tcW w:w="2577" w:type="dxa"/>
          </w:tcPr>
          <w:p w14:paraId="1FA4FF65" w14:textId="0C7049A6" w:rsidR="004D4CDE" w:rsidRDefault="008132A3" w:rsidP="00ED4221">
            <w:r w:rsidRPr="008132A3">
              <w:t>Kolejna część podręcznika, po zakończeniu obecnego.</w:t>
            </w:r>
          </w:p>
        </w:tc>
      </w:tr>
      <w:tr w:rsidR="004D4CDE" w14:paraId="2E3E9430" w14:textId="77777777" w:rsidTr="00DE1BEE">
        <w:tc>
          <w:tcPr>
            <w:tcW w:w="628" w:type="dxa"/>
          </w:tcPr>
          <w:p w14:paraId="04E7BD11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494CE08F" w14:textId="0AE2E27D" w:rsidR="004D4CDE" w:rsidRDefault="004D4CDE" w:rsidP="00ED4221">
            <w:r>
              <w:t>Język rosyjski</w:t>
            </w:r>
          </w:p>
        </w:tc>
        <w:tc>
          <w:tcPr>
            <w:tcW w:w="4875" w:type="dxa"/>
          </w:tcPr>
          <w:p w14:paraId="254FAE4F" w14:textId="2DA8B735" w:rsidR="004D4CDE" w:rsidRDefault="004D4CDE" w:rsidP="00ED4221">
            <w:proofErr w:type="spellStart"/>
            <w:r w:rsidRPr="002025AC">
              <w:t>Wot</w:t>
            </w:r>
            <w:proofErr w:type="spellEnd"/>
            <w:r w:rsidRPr="002025AC">
              <w:t xml:space="preserve"> i my po-</w:t>
            </w:r>
            <w:proofErr w:type="spellStart"/>
            <w:r w:rsidRPr="002025AC">
              <w:t>nowomu</w:t>
            </w:r>
            <w:proofErr w:type="spellEnd"/>
            <w:r w:rsidR="008132A3">
              <w:t>.</w:t>
            </w:r>
            <w:r>
              <w:t xml:space="preserve"> </w:t>
            </w:r>
          </w:p>
        </w:tc>
        <w:tc>
          <w:tcPr>
            <w:tcW w:w="1843" w:type="dxa"/>
          </w:tcPr>
          <w:p w14:paraId="04DCE934" w14:textId="6DB601C1" w:rsidR="004D4CDE" w:rsidRDefault="004D4CDE" w:rsidP="00ED4221">
            <w:r w:rsidRPr="002025AC">
              <w:t>Małgorzata Wiatr-Kmieciak, Sławomira Wujec</w:t>
            </w:r>
          </w:p>
        </w:tc>
        <w:tc>
          <w:tcPr>
            <w:tcW w:w="2163" w:type="dxa"/>
          </w:tcPr>
          <w:p w14:paraId="7CDED6CD" w14:textId="4739862B" w:rsidR="004D4CDE" w:rsidRDefault="004D4CDE" w:rsidP="00ED4221">
            <w:r>
              <w:t>PWN Wydawnictwo Szkolne</w:t>
            </w:r>
          </w:p>
        </w:tc>
        <w:tc>
          <w:tcPr>
            <w:tcW w:w="2577" w:type="dxa"/>
          </w:tcPr>
          <w:p w14:paraId="0BE368F7" w14:textId="6478017B" w:rsidR="004D4CDE" w:rsidRDefault="008132A3" w:rsidP="00ED4221">
            <w:r w:rsidRPr="008132A3">
              <w:t>Kolejna część podręcznika, po zakończeniu obecnego.</w:t>
            </w:r>
          </w:p>
        </w:tc>
      </w:tr>
      <w:tr w:rsidR="004D4CDE" w14:paraId="472D20B6" w14:textId="77777777" w:rsidTr="00DE1BEE">
        <w:tc>
          <w:tcPr>
            <w:tcW w:w="628" w:type="dxa"/>
          </w:tcPr>
          <w:p w14:paraId="20AEE670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0CB1D6B" w14:textId="743EB76D" w:rsidR="004D4CDE" w:rsidRDefault="004D4CDE" w:rsidP="00ED4221">
            <w:r>
              <w:t>Historia</w:t>
            </w:r>
          </w:p>
        </w:tc>
        <w:tc>
          <w:tcPr>
            <w:tcW w:w="4875" w:type="dxa"/>
          </w:tcPr>
          <w:p w14:paraId="3B347DB2" w14:textId="667394ED" w:rsidR="004D4CDE" w:rsidRDefault="004D4CDE" w:rsidP="00ED4221">
            <w:r w:rsidRPr="003060CE">
              <w:t>Historia</w:t>
            </w:r>
            <w:r>
              <w:t xml:space="preserve"> </w:t>
            </w:r>
            <w:r w:rsidR="00DE1BEE">
              <w:t>3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3" w:type="dxa"/>
          </w:tcPr>
          <w:p w14:paraId="7DCE6340" w14:textId="298C9908" w:rsidR="004D4CDE" w:rsidRPr="007E593C" w:rsidRDefault="00DE1BEE" w:rsidP="00ED4221">
            <w:r w:rsidRPr="00DE1BEE">
              <w:t xml:space="preserve">Jarosław Czubaty Piotr </w:t>
            </w:r>
            <w:proofErr w:type="spellStart"/>
            <w:r w:rsidRPr="00DE1BEE">
              <w:t>Szlanta</w:t>
            </w:r>
            <w:proofErr w:type="spellEnd"/>
          </w:p>
        </w:tc>
        <w:tc>
          <w:tcPr>
            <w:tcW w:w="2163" w:type="dxa"/>
          </w:tcPr>
          <w:p w14:paraId="67C6D7D3" w14:textId="4AA6D88D" w:rsidR="004D4CDE" w:rsidRDefault="004D4CDE" w:rsidP="00ED4221">
            <w:r w:rsidRPr="007E593C">
              <w:t>Wydawnictwa Szkolne i Pedagogiczne</w:t>
            </w:r>
          </w:p>
        </w:tc>
        <w:tc>
          <w:tcPr>
            <w:tcW w:w="2577" w:type="dxa"/>
          </w:tcPr>
          <w:p w14:paraId="5252A267" w14:textId="77777777" w:rsidR="004D4CDE" w:rsidRDefault="004D4CDE" w:rsidP="00ED4221"/>
        </w:tc>
      </w:tr>
      <w:tr w:rsidR="003F689C" w14:paraId="77E4220A" w14:textId="77777777" w:rsidTr="00DE1BEE">
        <w:tc>
          <w:tcPr>
            <w:tcW w:w="628" w:type="dxa"/>
          </w:tcPr>
          <w:p w14:paraId="3D79A01E" w14:textId="77777777" w:rsidR="003F689C" w:rsidRDefault="003F689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E00798F" w14:textId="1CAC193B" w:rsidR="003F689C" w:rsidRDefault="006E6F97" w:rsidP="00ED4221">
            <w:r>
              <w:t>Podstawy przedsiębiorczości</w:t>
            </w:r>
          </w:p>
        </w:tc>
        <w:tc>
          <w:tcPr>
            <w:tcW w:w="4875" w:type="dxa"/>
          </w:tcPr>
          <w:p w14:paraId="73445AE8" w14:textId="304707B1" w:rsidR="003F689C" w:rsidRPr="003060CE" w:rsidRDefault="006E6F97" w:rsidP="00ED4221">
            <w:r>
              <w:t xml:space="preserve">Krok w </w:t>
            </w:r>
            <w:r w:rsidR="00DA7B84">
              <w:t>przedsiębiorczość</w:t>
            </w:r>
          </w:p>
        </w:tc>
        <w:tc>
          <w:tcPr>
            <w:tcW w:w="1843" w:type="dxa"/>
          </w:tcPr>
          <w:p w14:paraId="20606F25" w14:textId="1074F86A" w:rsidR="003F689C" w:rsidRPr="00DE1BEE" w:rsidRDefault="003F689C" w:rsidP="00ED4221">
            <w:r w:rsidRPr="003F689C">
              <w:t>Zbigniew Makieła, Tomasz Rachwał</w:t>
            </w:r>
          </w:p>
        </w:tc>
        <w:tc>
          <w:tcPr>
            <w:tcW w:w="2163" w:type="dxa"/>
          </w:tcPr>
          <w:p w14:paraId="2E949178" w14:textId="047B081D" w:rsidR="003F689C" w:rsidRPr="007E593C" w:rsidRDefault="006E6F97" w:rsidP="00ED4221">
            <w:r>
              <w:t>Nowa Era</w:t>
            </w:r>
          </w:p>
        </w:tc>
        <w:tc>
          <w:tcPr>
            <w:tcW w:w="2577" w:type="dxa"/>
          </w:tcPr>
          <w:p w14:paraId="149D76D2" w14:textId="77777777" w:rsidR="003F689C" w:rsidRDefault="003F689C" w:rsidP="00ED4221"/>
        </w:tc>
      </w:tr>
      <w:tr w:rsidR="004D4CDE" w14:paraId="38F66839" w14:textId="77777777" w:rsidTr="00DE1BEE">
        <w:tc>
          <w:tcPr>
            <w:tcW w:w="628" w:type="dxa"/>
          </w:tcPr>
          <w:p w14:paraId="294CB10C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E30E568" w14:textId="2B740C24" w:rsidR="004D4CDE" w:rsidRDefault="004D4CDE" w:rsidP="00ED4221">
            <w:r>
              <w:t>Geografia</w:t>
            </w:r>
          </w:p>
        </w:tc>
        <w:tc>
          <w:tcPr>
            <w:tcW w:w="4875" w:type="dxa"/>
          </w:tcPr>
          <w:p w14:paraId="34DDD4FF" w14:textId="6918652D" w:rsidR="004D4CDE" w:rsidRDefault="004D4CDE" w:rsidP="00ED4221">
            <w:r w:rsidRPr="004D2EF6">
              <w:t xml:space="preserve">Oblicza geografii cz. </w:t>
            </w:r>
            <w:r w:rsidR="00DE1BEE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>
              <w:t>.</w:t>
            </w:r>
            <w:r w:rsidRPr="004D2EF6">
              <w:t xml:space="preserve"> </w:t>
            </w:r>
          </w:p>
        </w:tc>
        <w:tc>
          <w:tcPr>
            <w:tcW w:w="1843" w:type="dxa"/>
          </w:tcPr>
          <w:p w14:paraId="4CC66D95" w14:textId="6A1BC557" w:rsidR="004D4CDE" w:rsidRDefault="00DE1BEE" w:rsidP="00ED4221">
            <w:r w:rsidRPr="00DE1BEE">
              <w:t xml:space="preserve">Czesław Adamiak, Anna </w:t>
            </w:r>
            <w:proofErr w:type="spellStart"/>
            <w:r w:rsidRPr="00DE1BEE">
              <w:t>Dubownik</w:t>
            </w:r>
            <w:proofErr w:type="spellEnd"/>
            <w:r w:rsidRPr="00DE1BEE">
              <w:t xml:space="preserve">, Marcin </w:t>
            </w:r>
            <w:proofErr w:type="spellStart"/>
            <w:r w:rsidRPr="00DE1BEE">
              <w:t>Świtoniak</w:t>
            </w:r>
            <w:proofErr w:type="spellEnd"/>
            <w:r w:rsidRPr="00DE1BEE">
              <w:t xml:space="preserve">, Marcin Nowak, Barbara </w:t>
            </w:r>
            <w:proofErr w:type="spellStart"/>
            <w:r w:rsidRPr="00DE1BEE">
              <w:t>Szyda</w:t>
            </w:r>
            <w:proofErr w:type="spellEnd"/>
          </w:p>
        </w:tc>
        <w:tc>
          <w:tcPr>
            <w:tcW w:w="2163" w:type="dxa"/>
          </w:tcPr>
          <w:p w14:paraId="3D410B2F" w14:textId="71C279C5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0356EE08" w14:textId="77777777" w:rsidR="004D4CDE" w:rsidRDefault="004D4CDE" w:rsidP="00ED4221"/>
        </w:tc>
      </w:tr>
      <w:tr w:rsidR="00DA7B84" w14:paraId="74AA4638" w14:textId="77777777" w:rsidTr="00DE1BEE">
        <w:tc>
          <w:tcPr>
            <w:tcW w:w="628" w:type="dxa"/>
          </w:tcPr>
          <w:p w14:paraId="600918D7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580ACA8B" w14:textId="0416905E" w:rsidR="00DA7B84" w:rsidRDefault="00DA7B84" w:rsidP="00DA7B84">
            <w:r>
              <w:t>Biologia</w:t>
            </w:r>
          </w:p>
        </w:tc>
        <w:tc>
          <w:tcPr>
            <w:tcW w:w="4875" w:type="dxa"/>
          </w:tcPr>
          <w:p w14:paraId="3109198D" w14:textId="70C22AAB" w:rsidR="00DA7B84" w:rsidRDefault="00DA7B84" w:rsidP="00DA7B84">
            <w:r w:rsidRPr="00AD5D86">
              <w:t xml:space="preserve">Biologia na czasie </w:t>
            </w:r>
            <w:r>
              <w:t>2.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3" w:type="dxa"/>
          </w:tcPr>
          <w:p w14:paraId="6C44F13D" w14:textId="4DE6654E" w:rsidR="00DA7B84" w:rsidRDefault="00DA7B84" w:rsidP="00DA7B84"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Helmin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7E375AA" w14:textId="63EBE88A" w:rsidR="00DA7B84" w:rsidRDefault="00DA7B84" w:rsidP="00DA7B84">
            <w:r w:rsidRPr="00AD5D86">
              <w:t>Jolanta Holeczek</w:t>
            </w:r>
          </w:p>
        </w:tc>
        <w:tc>
          <w:tcPr>
            <w:tcW w:w="2163" w:type="dxa"/>
          </w:tcPr>
          <w:p w14:paraId="45261502" w14:textId="7366C012" w:rsidR="00DA7B84" w:rsidRDefault="00DA7B84" w:rsidP="00DA7B84">
            <w:r>
              <w:t>Nowa Era</w:t>
            </w:r>
          </w:p>
        </w:tc>
        <w:tc>
          <w:tcPr>
            <w:tcW w:w="2577" w:type="dxa"/>
          </w:tcPr>
          <w:p w14:paraId="6100BEF2" w14:textId="66D3162C" w:rsidR="00DA7B84" w:rsidRDefault="00DA7B84" w:rsidP="00DA7B84">
            <w:r w:rsidRPr="008132A3">
              <w:t>Kolejna część podręcznika, po zakończeniu obecnego.</w:t>
            </w:r>
          </w:p>
        </w:tc>
      </w:tr>
      <w:tr w:rsidR="00DA7B84" w14:paraId="0992E749" w14:textId="77777777" w:rsidTr="00DE1BEE">
        <w:trPr>
          <w:trHeight w:val="540"/>
        </w:trPr>
        <w:tc>
          <w:tcPr>
            <w:tcW w:w="628" w:type="dxa"/>
          </w:tcPr>
          <w:p w14:paraId="5DAEF293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1B9CEC5D" w14:textId="6669BB9A" w:rsidR="00DA7B84" w:rsidRDefault="00DA7B84" w:rsidP="00DA7B84">
            <w:r>
              <w:t>Chemia</w:t>
            </w:r>
          </w:p>
        </w:tc>
        <w:tc>
          <w:tcPr>
            <w:tcW w:w="4875" w:type="dxa"/>
          </w:tcPr>
          <w:p w14:paraId="6E246208" w14:textId="4DF93745" w:rsidR="00DA7B84" w:rsidRDefault="00DA7B84" w:rsidP="00DA7B84">
            <w:r w:rsidRPr="00A0626D">
              <w:t xml:space="preserve">To jest chemia cz. </w:t>
            </w:r>
            <w:r>
              <w:t>2.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3" w:type="dxa"/>
          </w:tcPr>
          <w:p w14:paraId="51A1CB88" w14:textId="605A088A" w:rsidR="00DA7B84" w:rsidRDefault="00DA7B84" w:rsidP="00DA7B84">
            <w:r w:rsidRPr="00A0626D">
              <w:t xml:space="preserve">Romuald Hassa, Aleksandra </w:t>
            </w:r>
            <w:proofErr w:type="spellStart"/>
            <w:r w:rsidRPr="00A0626D">
              <w:lastRenderedPageBreak/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63" w:type="dxa"/>
          </w:tcPr>
          <w:p w14:paraId="04D1BA3B" w14:textId="7C25CFCC" w:rsidR="00DA7B84" w:rsidRDefault="00DA7B84" w:rsidP="00DA7B84">
            <w:r>
              <w:lastRenderedPageBreak/>
              <w:t>Nowa Era</w:t>
            </w:r>
          </w:p>
        </w:tc>
        <w:tc>
          <w:tcPr>
            <w:tcW w:w="2577" w:type="dxa"/>
          </w:tcPr>
          <w:p w14:paraId="7CE21D81" w14:textId="77777777" w:rsidR="00DA7B84" w:rsidRDefault="00DA7B84" w:rsidP="00DA7B84"/>
        </w:tc>
      </w:tr>
      <w:tr w:rsidR="00DA7B84" w14:paraId="34FF82B7" w14:textId="77777777" w:rsidTr="00DE1BEE">
        <w:tc>
          <w:tcPr>
            <w:tcW w:w="628" w:type="dxa"/>
          </w:tcPr>
          <w:p w14:paraId="0E3260B8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DB539A7" w14:textId="3F9331A7" w:rsidR="00DA7B84" w:rsidRDefault="00DA7B84" w:rsidP="00DA7B84">
            <w:r>
              <w:t>Fizyka</w:t>
            </w:r>
          </w:p>
        </w:tc>
        <w:tc>
          <w:tcPr>
            <w:tcW w:w="4875" w:type="dxa"/>
          </w:tcPr>
          <w:p w14:paraId="6C718818" w14:textId="13099001" w:rsidR="00DA7B84" w:rsidRDefault="00DA7B84" w:rsidP="00DA7B84">
            <w:r w:rsidRPr="000C02FE">
              <w:t>Zrozumieć fizykę</w:t>
            </w:r>
            <w:r>
              <w:t xml:space="preserve"> 3.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43" w:type="dxa"/>
          </w:tcPr>
          <w:p w14:paraId="640E9D5A" w14:textId="2B67E8D8" w:rsidR="00DA7B84" w:rsidRDefault="00DA7B84" w:rsidP="00DA7B84">
            <w:r w:rsidRPr="00905DA9">
              <w:t xml:space="preserve">Marcin Braun, Krzysztof </w:t>
            </w:r>
            <w:proofErr w:type="spellStart"/>
            <w:r w:rsidRPr="00905DA9">
              <w:t>Byczuk</w:t>
            </w:r>
            <w:proofErr w:type="spellEnd"/>
            <w:r w:rsidRPr="00905DA9">
              <w:t>, Elżbieta Wójtowicz</w:t>
            </w:r>
          </w:p>
        </w:tc>
        <w:tc>
          <w:tcPr>
            <w:tcW w:w="2163" w:type="dxa"/>
          </w:tcPr>
          <w:p w14:paraId="5A7EE50C" w14:textId="4709F526" w:rsidR="00DA7B84" w:rsidRDefault="00DA7B84" w:rsidP="00DA7B84">
            <w:r>
              <w:t>Nowa Era</w:t>
            </w:r>
          </w:p>
        </w:tc>
        <w:tc>
          <w:tcPr>
            <w:tcW w:w="2577" w:type="dxa"/>
          </w:tcPr>
          <w:p w14:paraId="5125DF97" w14:textId="77777777" w:rsidR="00DA7B84" w:rsidRDefault="00DA7B84" w:rsidP="00DA7B84"/>
        </w:tc>
      </w:tr>
      <w:tr w:rsidR="00DA7B84" w14:paraId="46A4FC48" w14:textId="77777777" w:rsidTr="00DE1BEE">
        <w:tc>
          <w:tcPr>
            <w:tcW w:w="628" w:type="dxa"/>
          </w:tcPr>
          <w:p w14:paraId="4ACF38FA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AC9ACDC" w14:textId="21C5A98F" w:rsidR="00DA7B84" w:rsidRDefault="00DA7B84" w:rsidP="00DA7B84">
            <w:r>
              <w:t>Matematyka</w:t>
            </w:r>
          </w:p>
        </w:tc>
        <w:tc>
          <w:tcPr>
            <w:tcW w:w="4875" w:type="dxa"/>
          </w:tcPr>
          <w:p w14:paraId="75F925D2" w14:textId="0C2F19EA" w:rsidR="00DA7B84" w:rsidRDefault="00DA7B84" w:rsidP="00DA7B84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3" w:type="dxa"/>
          </w:tcPr>
          <w:p w14:paraId="5A88090B" w14:textId="0155D3A5" w:rsidR="00DA7B84" w:rsidRDefault="00DA7B84" w:rsidP="00DA7B84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3" w:type="dxa"/>
          </w:tcPr>
          <w:p w14:paraId="722CE871" w14:textId="1FB76AC7" w:rsidR="00DA7B84" w:rsidRDefault="00DA7B84" w:rsidP="00DA7B84">
            <w:r>
              <w:t>Nowa Era</w:t>
            </w:r>
          </w:p>
        </w:tc>
        <w:tc>
          <w:tcPr>
            <w:tcW w:w="2577" w:type="dxa"/>
          </w:tcPr>
          <w:p w14:paraId="3FDE1A55" w14:textId="2A417B17" w:rsidR="00DA7B84" w:rsidRDefault="00DA7B84" w:rsidP="00DA7B84">
            <w:r w:rsidRPr="00905DA9">
              <w:t>Kolejna część podręcznika, po zakończeniu obecnego.</w:t>
            </w:r>
          </w:p>
        </w:tc>
      </w:tr>
      <w:tr w:rsidR="00DA7B84" w14:paraId="404F8E4E" w14:textId="77777777" w:rsidTr="00DE1BEE">
        <w:tc>
          <w:tcPr>
            <w:tcW w:w="628" w:type="dxa"/>
          </w:tcPr>
          <w:p w14:paraId="0FF32E7E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F4B440D" w14:textId="7B44E19A" w:rsidR="00DA7B84" w:rsidRDefault="00DA7B84" w:rsidP="00DA7B84">
            <w:r>
              <w:t>Informatyka</w:t>
            </w:r>
          </w:p>
        </w:tc>
        <w:tc>
          <w:tcPr>
            <w:tcW w:w="4875" w:type="dxa"/>
          </w:tcPr>
          <w:p w14:paraId="057EB457" w14:textId="3586015A" w:rsidR="00DA7B84" w:rsidRPr="00924128" w:rsidRDefault="00DA7B84" w:rsidP="00DA7B84">
            <w:r w:rsidRPr="00FF6173">
              <w:t>Bez podręcznika</w:t>
            </w:r>
          </w:p>
        </w:tc>
        <w:tc>
          <w:tcPr>
            <w:tcW w:w="1843" w:type="dxa"/>
          </w:tcPr>
          <w:p w14:paraId="50071FB1" w14:textId="77777777" w:rsidR="00DA7B84" w:rsidRDefault="00DA7B84" w:rsidP="00DA7B84"/>
        </w:tc>
        <w:tc>
          <w:tcPr>
            <w:tcW w:w="2163" w:type="dxa"/>
          </w:tcPr>
          <w:p w14:paraId="68D92CC5" w14:textId="2FCFC00B" w:rsidR="00DA7B84" w:rsidRDefault="00DA7B84" w:rsidP="00DA7B84"/>
        </w:tc>
        <w:tc>
          <w:tcPr>
            <w:tcW w:w="2577" w:type="dxa"/>
          </w:tcPr>
          <w:p w14:paraId="6E976020" w14:textId="77777777" w:rsidR="00DA7B84" w:rsidRDefault="00DA7B84" w:rsidP="00DA7B84"/>
        </w:tc>
      </w:tr>
      <w:tr w:rsidR="00DA7B84" w14:paraId="659BD6FE" w14:textId="77777777" w:rsidTr="00DE1BEE">
        <w:tc>
          <w:tcPr>
            <w:tcW w:w="628" w:type="dxa"/>
          </w:tcPr>
          <w:p w14:paraId="3ED19600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9744E40" w14:textId="652BF15B" w:rsidR="00DA7B84" w:rsidRDefault="00DA7B84" w:rsidP="00DA7B84">
            <w:r>
              <w:t>Wychowanie fizyczne</w:t>
            </w:r>
          </w:p>
        </w:tc>
        <w:tc>
          <w:tcPr>
            <w:tcW w:w="4875" w:type="dxa"/>
          </w:tcPr>
          <w:p w14:paraId="4DEAB555" w14:textId="6FFFD048" w:rsidR="00DA7B84" w:rsidRPr="00924128" w:rsidRDefault="00DA7B84" w:rsidP="00DA7B84">
            <w:r w:rsidRPr="00FF6173">
              <w:t>Bez podręcznika</w:t>
            </w:r>
          </w:p>
        </w:tc>
        <w:tc>
          <w:tcPr>
            <w:tcW w:w="1843" w:type="dxa"/>
          </w:tcPr>
          <w:p w14:paraId="085136CE" w14:textId="77777777" w:rsidR="00DA7B84" w:rsidRDefault="00DA7B84" w:rsidP="00DA7B84"/>
        </w:tc>
        <w:tc>
          <w:tcPr>
            <w:tcW w:w="2163" w:type="dxa"/>
          </w:tcPr>
          <w:p w14:paraId="403B4DAE" w14:textId="3C579DE5" w:rsidR="00DA7B84" w:rsidRDefault="00DA7B84" w:rsidP="00DA7B84"/>
        </w:tc>
        <w:tc>
          <w:tcPr>
            <w:tcW w:w="2577" w:type="dxa"/>
          </w:tcPr>
          <w:p w14:paraId="3E1FD0D8" w14:textId="77777777" w:rsidR="00DA7B84" w:rsidRDefault="00DA7B84" w:rsidP="00DA7B84"/>
        </w:tc>
      </w:tr>
      <w:tr w:rsidR="00DA7B84" w14:paraId="19C076D0" w14:textId="77777777" w:rsidTr="00DE1BEE">
        <w:tc>
          <w:tcPr>
            <w:tcW w:w="628" w:type="dxa"/>
          </w:tcPr>
          <w:p w14:paraId="77D4AEC3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5416CCC" w14:textId="642F3B6B" w:rsidR="00DA7B84" w:rsidRDefault="00DA7B84" w:rsidP="00DA7B84">
            <w:r w:rsidRPr="00905DA9">
              <w:t>Elementy i układy elektroniczne</w:t>
            </w:r>
          </w:p>
        </w:tc>
        <w:tc>
          <w:tcPr>
            <w:tcW w:w="4875" w:type="dxa"/>
          </w:tcPr>
          <w:p w14:paraId="29F78EA0" w14:textId="7E4731D2" w:rsidR="00DA7B84" w:rsidRPr="00924128" w:rsidRDefault="00DA7B84" w:rsidP="00DA7B84">
            <w:r w:rsidRPr="00FF6173">
              <w:t>Bez podręcznika</w:t>
            </w:r>
          </w:p>
        </w:tc>
        <w:tc>
          <w:tcPr>
            <w:tcW w:w="1843" w:type="dxa"/>
          </w:tcPr>
          <w:p w14:paraId="282F62BE" w14:textId="77777777" w:rsidR="00DA7B84" w:rsidRDefault="00DA7B84" w:rsidP="00DA7B84"/>
        </w:tc>
        <w:tc>
          <w:tcPr>
            <w:tcW w:w="2163" w:type="dxa"/>
          </w:tcPr>
          <w:p w14:paraId="192752AA" w14:textId="0EF6ABF4" w:rsidR="00DA7B84" w:rsidRDefault="00DA7B84" w:rsidP="00DA7B84"/>
        </w:tc>
        <w:tc>
          <w:tcPr>
            <w:tcW w:w="2577" w:type="dxa"/>
          </w:tcPr>
          <w:p w14:paraId="149B02A0" w14:textId="77777777" w:rsidR="00DA7B84" w:rsidRDefault="00DA7B84" w:rsidP="00DA7B84"/>
        </w:tc>
      </w:tr>
      <w:tr w:rsidR="00DA7B84" w14:paraId="7BCCD388" w14:textId="77777777" w:rsidTr="00DE1BEE">
        <w:tc>
          <w:tcPr>
            <w:tcW w:w="628" w:type="dxa"/>
          </w:tcPr>
          <w:p w14:paraId="2840A5A5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9AA7716" w14:textId="77777777" w:rsidR="00DA7B84" w:rsidRDefault="00DA7B84" w:rsidP="00DA7B84">
            <w:r>
              <w:t>Układy cyfrowe i</w:t>
            </w:r>
          </w:p>
          <w:p w14:paraId="531F6981" w14:textId="5BA76CE5" w:rsidR="00DA7B84" w:rsidRDefault="00DA7B84" w:rsidP="00DA7B84">
            <w:r>
              <w:t>mikroprocesorowe</w:t>
            </w:r>
          </w:p>
        </w:tc>
        <w:tc>
          <w:tcPr>
            <w:tcW w:w="4875" w:type="dxa"/>
          </w:tcPr>
          <w:p w14:paraId="771F6D66" w14:textId="0D19EF15" w:rsidR="00DA7B84" w:rsidRPr="00924128" w:rsidRDefault="00DA7B84" w:rsidP="00DA7B84">
            <w:r w:rsidRPr="00FF6173">
              <w:t>Bez podręcznika</w:t>
            </w:r>
          </w:p>
        </w:tc>
        <w:tc>
          <w:tcPr>
            <w:tcW w:w="1843" w:type="dxa"/>
          </w:tcPr>
          <w:p w14:paraId="413873FA" w14:textId="77777777" w:rsidR="00DA7B84" w:rsidRDefault="00DA7B84" w:rsidP="00DA7B84"/>
        </w:tc>
        <w:tc>
          <w:tcPr>
            <w:tcW w:w="2163" w:type="dxa"/>
          </w:tcPr>
          <w:p w14:paraId="0BB4E5B5" w14:textId="3CEBE838" w:rsidR="00DA7B84" w:rsidRDefault="00DA7B84" w:rsidP="00DA7B84"/>
        </w:tc>
        <w:tc>
          <w:tcPr>
            <w:tcW w:w="2577" w:type="dxa"/>
          </w:tcPr>
          <w:p w14:paraId="35DD09C6" w14:textId="77777777" w:rsidR="00DA7B84" w:rsidRDefault="00DA7B84" w:rsidP="00DA7B84"/>
        </w:tc>
      </w:tr>
      <w:tr w:rsidR="00DA7B84" w14:paraId="72EA8D37" w14:textId="77777777" w:rsidTr="00DE1BEE">
        <w:tc>
          <w:tcPr>
            <w:tcW w:w="628" w:type="dxa"/>
          </w:tcPr>
          <w:p w14:paraId="4654DF21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4100BCD8" w14:textId="16C5FD6D" w:rsidR="00DA7B84" w:rsidRDefault="00DA7B84" w:rsidP="00DA7B84">
            <w:r w:rsidRPr="00905DA9">
              <w:t>Urządzenia i układy automatyki</w:t>
            </w:r>
          </w:p>
        </w:tc>
        <w:tc>
          <w:tcPr>
            <w:tcW w:w="4875" w:type="dxa"/>
          </w:tcPr>
          <w:p w14:paraId="54598BBA" w14:textId="77464B3C" w:rsidR="00DA7B84" w:rsidRPr="00924128" w:rsidRDefault="00DA7B84" w:rsidP="00DA7B84">
            <w:r w:rsidRPr="00FF6173">
              <w:t>Bez podręcznika</w:t>
            </w:r>
          </w:p>
        </w:tc>
        <w:tc>
          <w:tcPr>
            <w:tcW w:w="1843" w:type="dxa"/>
          </w:tcPr>
          <w:p w14:paraId="21811759" w14:textId="77777777" w:rsidR="00DA7B84" w:rsidRDefault="00DA7B84" w:rsidP="00DA7B84"/>
        </w:tc>
        <w:tc>
          <w:tcPr>
            <w:tcW w:w="2163" w:type="dxa"/>
          </w:tcPr>
          <w:p w14:paraId="0A522F92" w14:textId="2DC60A2C" w:rsidR="00DA7B84" w:rsidRDefault="00DA7B84" w:rsidP="00DA7B84"/>
        </w:tc>
        <w:tc>
          <w:tcPr>
            <w:tcW w:w="2577" w:type="dxa"/>
          </w:tcPr>
          <w:p w14:paraId="0DF7B515" w14:textId="77777777" w:rsidR="00DA7B84" w:rsidRDefault="00DA7B84" w:rsidP="00DA7B84"/>
        </w:tc>
      </w:tr>
      <w:tr w:rsidR="009541E0" w14:paraId="6CE55C91" w14:textId="77777777" w:rsidTr="00DE1BEE">
        <w:tc>
          <w:tcPr>
            <w:tcW w:w="628" w:type="dxa"/>
          </w:tcPr>
          <w:p w14:paraId="688A43ED" w14:textId="77777777" w:rsidR="009541E0" w:rsidRDefault="009541E0" w:rsidP="009541E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1B5CC174" w14:textId="5D40CCE0" w:rsidR="009541E0" w:rsidRPr="00905DA9" w:rsidRDefault="009541E0" w:rsidP="009541E0">
            <w:r w:rsidRPr="00C6125C">
              <w:t>Język obcy zawodowy – język angielski</w:t>
            </w:r>
          </w:p>
        </w:tc>
        <w:tc>
          <w:tcPr>
            <w:tcW w:w="4875" w:type="dxa"/>
          </w:tcPr>
          <w:p w14:paraId="50763743" w14:textId="1A00A843" w:rsidR="009541E0" w:rsidRPr="00FF6173" w:rsidRDefault="009541E0" w:rsidP="009541E0">
            <w:r w:rsidRPr="00FF6173">
              <w:t>Bez podręcznika</w:t>
            </w:r>
          </w:p>
        </w:tc>
        <w:tc>
          <w:tcPr>
            <w:tcW w:w="1843" w:type="dxa"/>
          </w:tcPr>
          <w:p w14:paraId="6232E10D" w14:textId="77777777" w:rsidR="009541E0" w:rsidRDefault="009541E0" w:rsidP="009541E0"/>
        </w:tc>
        <w:tc>
          <w:tcPr>
            <w:tcW w:w="2163" w:type="dxa"/>
          </w:tcPr>
          <w:p w14:paraId="54F09626" w14:textId="77777777" w:rsidR="009541E0" w:rsidRDefault="009541E0" w:rsidP="009541E0"/>
        </w:tc>
        <w:tc>
          <w:tcPr>
            <w:tcW w:w="2577" w:type="dxa"/>
          </w:tcPr>
          <w:p w14:paraId="2CBD1542" w14:textId="77777777" w:rsidR="009541E0" w:rsidRDefault="009541E0" w:rsidP="009541E0"/>
        </w:tc>
      </w:tr>
      <w:tr w:rsidR="00DA7B84" w14:paraId="4AA18115" w14:textId="77777777" w:rsidTr="00DE1BEE">
        <w:tc>
          <w:tcPr>
            <w:tcW w:w="628" w:type="dxa"/>
          </w:tcPr>
          <w:p w14:paraId="53AF7A6F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DF8D06A" w14:textId="479AFCF2" w:rsidR="00DA7B84" w:rsidRPr="00905DA9" w:rsidRDefault="00DA7B84" w:rsidP="00DA7B84">
            <w:r w:rsidRPr="00C6125C">
              <w:t>Pracownia montażu i diagnostyki urządzeń, układów i instalacji automatyki</w:t>
            </w:r>
          </w:p>
        </w:tc>
        <w:tc>
          <w:tcPr>
            <w:tcW w:w="4875" w:type="dxa"/>
          </w:tcPr>
          <w:p w14:paraId="1D602F0D" w14:textId="33B7E398" w:rsidR="00DA7B84" w:rsidRPr="00FF6173" w:rsidRDefault="00DA7B84" w:rsidP="00DA7B84">
            <w:r w:rsidRPr="00FF6173">
              <w:t>Bez podręcznika</w:t>
            </w:r>
          </w:p>
        </w:tc>
        <w:tc>
          <w:tcPr>
            <w:tcW w:w="1843" w:type="dxa"/>
          </w:tcPr>
          <w:p w14:paraId="0DF9D693" w14:textId="77777777" w:rsidR="00DA7B84" w:rsidRDefault="00DA7B84" w:rsidP="00DA7B84"/>
        </w:tc>
        <w:tc>
          <w:tcPr>
            <w:tcW w:w="2163" w:type="dxa"/>
          </w:tcPr>
          <w:p w14:paraId="44A97881" w14:textId="77777777" w:rsidR="00DA7B84" w:rsidRDefault="00DA7B84" w:rsidP="00DA7B84"/>
        </w:tc>
        <w:tc>
          <w:tcPr>
            <w:tcW w:w="2577" w:type="dxa"/>
          </w:tcPr>
          <w:p w14:paraId="3480C20F" w14:textId="77777777" w:rsidR="00DA7B84" w:rsidRDefault="00DA7B84" w:rsidP="00DA7B84"/>
        </w:tc>
      </w:tr>
      <w:tr w:rsidR="00DA7B84" w14:paraId="0A420EDC" w14:textId="77777777" w:rsidTr="00DE1BEE">
        <w:tc>
          <w:tcPr>
            <w:tcW w:w="628" w:type="dxa"/>
          </w:tcPr>
          <w:p w14:paraId="60A3C2DC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5775C53" w14:textId="3B1308FF" w:rsidR="00DA7B84" w:rsidRPr="00C6125C" w:rsidRDefault="00DA7B84" w:rsidP="00DA7B84">
            <w:r>
              <w:t>Programowanie urządzeń automatyki</w:t>
            </w:r>
          </w:p>
        </w:tc>
        <w:tc>
          <w:tcPr>
            <w:tcW w:w="4875" w:type="dxa"/>
          </w:tcPr>
          <w:p w14:paraId="4F1D8CEE" w14:textId="30A316DC" w:rsidR="00DA7B84" w:rsidRPr="00FF6173" w:rsidRDefault="00DA7B84" w:rsidP="00DA7B84">
            <w:r w:rsidRPr="00FF6173">
              <w:t>Bez podręcznika</w:t>
            </w:r>
          </w:p>
        </w:tc>
        <w:tc>
          <w:tcPr>
            <w:tcW w:w="1843" w:type="dxa"/>
          </w:tcPr>
          <w:p w14:paraId="3BB469D1" w14:textId="77777777" w:rsidR="00DA7B84" w:rsidRDefault="00DA7B84" w:rsidP="00DA7B84"/>
        </w:tc>
        <w:tc>
          <w:tcPr>
            <w:tcW w:w="2163" w:type="dxa"/>
          </w:tcPr>
          <w:p w14:paraId="134C4B39" w14:textId="77777777" w:rsidR="00DA7B84" w:rsidRDefault="00DA7B84" w:rsidP="00DA7B84"/>
        </w:tc>
        <w:tc>
          <w:tcPr>
            <w:tcW w:w="2577" w:type="dxa"/>
          </w:tcPr>
          <w:p w14:paraId="70EE8A71" w14:textId="77777777" w:rsidR="00DA7B84" w:rsidRDefault="00DA7B84" w:rsidP="00DA7B84"/>
        </w:tc>
      </w:tr>
      <w:tr w:rsidR="00DA7B84" w14:paraId="253270FE" w14:textId="77777777" w:rsidTr="00DE1BEE">
        <w:tc>
          <w:tcPr>
            <w:tcW w:w="628" w:type="dxa"/>
          </w:tcPr>
          <w:p w14:paraId="714C78EC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1DC7E78E" w14:textId="165E36AC" w:rsidR="00DA7B84" w:rsidRDefault="00DA7B84" w:rsidP="00DA7B84">
            <w:r w:rsidRPr="00FF6173">
              <w:t>Wychowanie do życia w rodzinie</w:t>
            </w:r>
          </w:p>
        </w:tc>
        <w:tc>
          <w:tcPr>
            <w:tcW w:w="4875" w:type="dxa"/>
          </w:tcPr>
          <w:p w14:paraId="190AE2C4" w14:textId="56322B11" w:rsidR="00DA7B84" w:rsidRPr="00924128" w:rsidRDefault="00DA7B84" w:rsidP="00DA7B84">
            <w:r w:rsidRPr="00FF6173">
              <w:t>Bez podręcznika</w:t>
            </w:r>
          </w:p>
        </w:tc>
        <w:tc>
          <w:tcPr>
            <w:tcW w:w="1843" w:type="dxa"/>
          </w:tcPr>
          <w:p w14:paraId="182A5568" w14:textId="77777777" w:rsidR="00DA7B84" w:rsidRDefault="00DA7B84" w:rsidP="00DA7B84"/>
        </w:tc>
        <w:tc>
          <w:tcPr>
            <w:tcW w:w="2163" w:type="dxa"/>
          </w:tcPr>
          <w:p w14:paraId="51AA4B2D" w14:textId="7069713E" w:rsidR="00DA7B84" w:rsidRDefault="00DA7B84" w:rsidP="00DA7B84"/>
        </w:tc>
        <w:tc>
          <w:tcPr>
            <w:tcW w:w="2577" w:type="dxa"/>
          </w:tcPr>
          <w:p w14:paraId="0D12CC40" w14:textId="77777777" w:rsidR="00DA7B84" w:rsidRDefault="00DA7B84" w:rsidP="00DA7B84"/>
        </w:tc>
      </w:tr>
      <w:tr w:rsidR="00DA7B84" w14:paraId="447311C1" w14:textId="77777777" w:rsidTr="00DE1BEE">
        <w:tc>
          <w:tcPr>
            <w:tcW w:w="628" w:type="dxa"/>
          </w:tcPr>
          <w:p w14:paraId="420EEA2B" w14:textId="77777777" w:rsidR="00DA7B84" w:rsidRDefault="00DA7B84" w:rsidP="00DA7B8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513A4478" w14:textId="3246BEB0" w:rsidR="00DA7B84" w:rsidRPr="00FF6173" w:rsidRDefault="00DA7B84" w:rsidP="00DA7B84">
            <w:r>
              <w:t>Religia</w:t>
            </w:r>
          </w:p>
        </w:tc>
        <w:tc>
          <w:tcPr>
            <w:tcW w:w="4875" w:type="dxa"/>
          </w:tcPr>
          <w:p w14:paraId="4361890F" w14:textId="613A3E0A" w:rsidR="00DA7B84" w:rsidRPr="00FF6173" w:rsidRDefault="00DA7B84" w:rsidP="00DA7B84">
            <w:r w:rsidRPr="00E5362C">
              <w:t>Bez podręcznika</w:t>
            </w:r>
          </w:p>
        </w:tc>
        <w:tc>
          <w:tcPr>
            <w:tcW w:w="1843" w:type="dxa"/>
          </w:tcPr>
          <w:p w14:paraId="4D16ED4D" w14:textId="77777777" w:rsidR="00DA7B84" w:rsidRDefault="00DA7B84" w:rsidP="00DA7B84"/>
        </w:tc>
        <w:tc>
          <w:tcPr>
            <w:tcW w:w="2163" w:type="dxa"/>
          </w:tcPr>
          <w:p w14:paraId="0FD3D9A5" w14:textId="2B1B3041" w:rsidR="00DA7B84" w:rsidRDefault="00DA7B84" w:rsidP="00DA7B84"/>
        </w:tc>
        <w:tc>
          <w:tcPr>
            <w:tcW w:w="2577" w:type="dxa"/>
          </w:tcPr>
          <w:p w14:paraId="4D515693" w14:textId="77777777" w:rsidR="00DA7B84" w:rsidRDefault="00DA7B84" w:rsidP="00DA7B84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3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3060CE"/>
    <w:rsid w:val="00342264"/>
    <w:rsid w:val="003F689C"/>
    <w:rsid w:val="004D2EF6"/>
    <w:rsid w:val="004D4CDE"/>
    <w:rsid w:val="005E5B03"/>
    <w:rsid w:val="006C7D7D"/>
    <w:rsid w:val="006E6F97"/>
    <w:rsid w:val="007D4F9F"/>
    <w:rsid w:val="007E593C"/>
    <w:rsid w:val="008132A3"/>
    <w:rsid w:val="00860006"/>
    <w:rsid w:val="0088576B"/>
    <w:rsid w:val="008B7F7C"/>
    <w:rsid w:val="008E5A97"/>
    <w:rsid w:val="008F5C07"/>
    <w:rsid w:val="00905DA9"/>
    <w:rsid w:val="00924128"/>
    <w:rsid w:val="009541E0"/>
    <w:rsid w:val="00954B18"/>
    <w:rsid w:val="00A0244A"/>
    <w:rsid w:val="00A0626D"/>
    <w:rsid w:val="00AD5D86"/>
    <w:rsid w:val="00C6125C"/>
    <w:rsid w:val="00D143E7"/>
    <w:rsid w:val="00DA7B84"/>
    <w:rsid w:val="00DE1BEE"/>
    <w:rsid w:val="00E5362C"/>
    <w:rsid w:val="00ED4221"/>
    <w:rsid w:val="00EF4B53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5FD0-ED46-4901-BC35-78F8A00C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2023-06-20T23:09:00Z</dcterms:created>
  <dcterms:modified xsi:type="dcterms:W3CDTF">2023-06-20T23:12:00Z</dcterms:modified>
</cp:coreProperties>
</file>