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T</w:t>
      </w:r>
      <w:r w:rsidR="00A7406D">
        <w:t>e</w:t>
      </w:r>
      <w:r>
        <w:t xml:space="preserve"> 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A7406D">
        <w:t>elektryk</w:t>
      </w:r>
    </w:p>
    <w:p w:rsidR="000C478D" w:rsidRDefault="000C478D">
      <w:r>
        <w:t xml:space="preserve">Wychowawca: mgr </w:t>
      </w:r>
      <w:r w:rsidR="00FA4E95">
        <w:t>Romana Grolik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4E49D8" w:rsidTr="003619FF">
        <w:tc>
          <w:tcPr>
            <w:tcW w:w="817" w:type="dxa"/>
          </w:tcPr>
          <w:p w:rsidR="004E49D8" w:rsidRDefault="004E49D8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4E49D8" w:rsidRDefault="004E49D8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4E49D8" w:rsidRDefault="00FF58F7" w:rsidP="004E49D8">
            <w:proofErr w:type="spellStart"/>
            <w:r>
              <w:t>D.Chemperek</w:t>
            </w:r>
            <w:proofErr w:type="spellEnd"/>
            <w:r>
              <w:t xml:space="preserve">, </w:t>
            </w:r>
            <w:proofErr w:type="spellStart"/>
            <w:r>
              <w:t>A.Kalbarczyk</w:t>
            </w:r>
            <w:proofErr w:type="spellEnd"/>
            <w:r>
              <w:t xml:space="preserve">, </w:t>
            </w:r>
            <w:proofErr w:type="spellStart"/>
            <w:r>
              <w:t>D.Trześniowski</w:t>
            </w:r>
            <w:proofErr w:type="spellEnd"/>
            <w:r>
              <w:t xml:space="preserve">: </w:t>
            </w:r>
            <w:r>
              <w:rPr>
                <w:i/>
              </w:rPr>
              <w:t xml:space="preserve">Zrozumieć tekst. Zrozumieć człowieka </w:t>
            </w:r>
            <w:r>
              <w:t xml:space="preserve">3. </w:t>
            </w:r>
            <w:proofErr w:type="spellStart"/>
            <w:r>
              <w:t>WSiP</w:t>
            </w:r>
            <w:proofErr w:type="spellEnd"/>
            <w:r>
              <w:t xml:space="preserve"> </w:t>
            </w:r>
            <w:r w:rsidRPr="007527DF">
              <w:t>(703/5/2014/2015)</w:t>
            </w:r>
          </w:p>
        </w:tc>
      </w:tr>
      <w:tr w:rsidR="00A83DCF" w:rsidTr="003619FF">
        <w:tc>
          <w:tcPr>
            <w:tcW w:w="817" w:type="dxa"/>
          </w:tcPr>
          <w:p w:rsidR="00A83DCF" w:rsidRDefault="00A83DC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A83DCF" w:rsidRDefault="00A83DC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A83DCF" w:rsidRDefault="00A83DCF" w:rsidP="0065772A">
            <w:r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>
              <w:rPr>
                <w:rFonts w:cstheme="minorHAnsi"/>
                <w:sz w:val="20"/>
                <w:szCs w:val="20"/>
              </w:rPr>
              <w:t>ewid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A83DCF" w:rsidTr="003619FF">
        <w:tc>
          <w:tcPr>
            <w:tcW w:w="817" w:type="dxa"/>
          </w:tcPr>
          <w:p w:rsidR="00A83DCF" w:rsidRDefault="00A83DC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A83DCF" w:rsidRDefault="00A83DC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>
              <w:rPr>
                <w:color w:val="000000"/>
                <w:sz w:val="20"/>
                <w:szCs w:val="20"/>
              </w:rPr>
              <w:t>niemiecki_drugi</w:t>
            </w:r>
            <w:proofErr w:type="spellEnd"/>
          </w:p>
        </w:tc>
        <w:tc>
          <w:tcPr>
            <w:tcW w:w="5151" w:type="dxa"/>
          </w:tcPr>
          <w:p w:rsidR="00A83DCF" w:rsidRPr="00DE33A5" w:rsidRDefault="00A83DCF">
            <w:pPr>
              <w:rPr>
                <w:rFonts w:ascii="Calibri" w:eastAsia="Droid Sans Fallback" w:hAnsi="Calibri" w:cs="Calibri"/>
                <w:color w:val="000000"/>
                <w:lang w:val="en-US"/>
              </w:rPr>
            </w:pPr>
            <w:r w:rsidRPr="00DE33A5">
              <w:rPr>
                <w:color w:val="000000"/>
                <w:lang w:val="en-US"/>
              </w:rPr>
              <w:t xml:space="preserve">Exakt für Dich 3, Giorgio Motta, LektorKlett, </w:t>
            </w:r>
          </w:p>
          <w:p w:rsidR="00A83DCF" w:rsidRDefault="00A83DCF">
            <w:pPr>
              <w:suppressAutoHyphens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nr dopuszczenia 717/4/2016</w:t>
            </w:r>
          </w:p>
        </w:tc>
      </w:tr>
      <w:tr w:rsidR="00A83DCF" w:rsidTr="00976934">
        <w:tc>
          <w:tcPr>
            <w:tcW w:w="817" w:type="dxa"/>
          </w:tcPr>
          <w:p w:rsidR="00A83DCF" w:rsidRDefault="00A83DCF" w:rsidP="007975B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A83DCF" w:rsidRPr="004E49D8" w:rsidRDefault="00A83D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>
              <w:rPr>
                <w:color w:val="000000"/>
                <w:sz w:val="20"/>
                <w:szCs w:val="20"/>
              </w:rPr>
              <w:t>francuski_drugi</w:t>
            </w:r>
            <w:proofErr w:type="spellEnd"/>
          </w:p>
        </w:tc>
        <w:tc>
          <w:tcPr>
            <w:tcW w:w="5151" w:type="dxa"/>
          </w:tcPr>
          <w:p w:rsidR="00A83DCF" w:rsidRDefault="00A83DCF">
            <w:pPr>
              <w:suppressAutoHyphens/>
              <w:spacing w:line="276" w:lineRule="auto"/>
              <w:rPr>
                <w:color w:val="00000A"/>
              </w:rPr>
            </w:pPr>
            <w:r w:rsidRPr="00DE33A5">
              <w:rPr>
                <w:lang w:val="en-US"/>
              </w:rPr>
              <w:t>En Action!2, Fabienne Gallon, C</w:t>
            </w:r>
            <w:r w:rsidRPr="00DE33A5">
              <w:rPr>
                <w:rFonts w:ascii="Noto Sans" w:hAnsi="Noto Sans"/>
                <w:lang w:val="en-US"/>
              </w:rPr>
              <w:t>é</w:t>
            </w:r>
            <w:r w:rsidRPr="00DE33A5">
              <w:rPr>
                <w:lang w:val="en-US"/>
              </w:rPr>
              <w:t xml:space="preserve">line Himber, wyd. </w:t>
            </w:r>
            <w:proofErr w:type="spellStart"/>
            <w:r>
              <w:t>Hachette</w:t>
            </w:r>
            <w:proofErr w:type="spellEnd"/>
            <w:r>
              <w:t xml:space="preserve"> </w:t>
            </w:r>
            <w:proofErr w:type="spellStart"/>
            <w:r>
              <w:t>Livre</w:t>
            </w:r>
            <w:proofErr w:type="spellEnd"/>
            <w:r>
              <w:t xml:space="preserve"> S.A., nr dopuszczenia 939/1/2018</w:t>
            </w:r>
          </w:p>
        </w:tc>
      </w:tr>
      <w:tr w:rsidR="00A83DCF" w:rsidTr="00E46AB8">
        <w:tc>
          <w:tcPr>
            <w:tcW w:w="817" w:type="dxa"/>
          </w:tcPr>
          <w:p w:rsidR="00A83DCF" w:rsidRDefault="00A83DC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A83DCF" w:rsidRDefault="00A83DC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A83DCF" w:rsidRDefault="00A83DCF">
            <w:pPr>
              <w:suppressAutoHyphens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Brak podręcznika</w:t>
            </w:r>
          </w:p>
        </w:tc>
      </w:tr>
      <w:tr w:rsidR="002D0F7B" w:rsidTr="00E46AB8">
        <w:tc>
          <w:tcPr>
            <w:tcW w:w="817" w:type="dxa"/>
          </w:tcPr>
          <w:p w:rsidR="002D0F7B" w:rsidRDefault="002D0F7B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2D0F7B" w:rsidRDefault="002D0F7B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2D0F7B" w:rsidRPr="00DC4A05" w:rsidRDefault="002D0F7B" w:rsidP="001206BF">
            <w:r w:rsidRPr="00DC4A05">
              <w:t xml:space="preserve">Matematyka 3, Nowa Era, W. </w:t>
            </w:r>
            <w:proofErr w:type="spellStart"/>
            <w:r w:rsidRPr="00DC4A05">
              <w:t>Babiański</w:t>
            </w:r>
            <w:proofErr w:type="spellEnd"/>
            <w:r w:rsidRPr="00DC4A05">
              <w:t xml:space="preserve">, L. </w:t>
            </w:r>
            <w:proofErr w:type="spellStart"/>
            <w:r w:rsidRPr="00DC4A05">
              <w:t>Chańko</w:t>
            </w:r>
            <w:proofErr w:type="spellEnd"/>
            <w:r w:rsidRPr="00DC4A05">
              <w:t>,      J. Czarnowska, J. Wesołowska, nr ewidencyjny w wykazie: 360/3/2014</w:t>
            </w:r>
            <w:r>
              <w:t>/2016</w:t>
            </w:r>
          </w:p>
        </w:tc>
      </w:tr>
      <w:tr w:rsidR="002D0F7B" w:rsidTr="00E46AB8">
        <w:tc>
          <w:tcPr>
            <w:tcW w:w="817" w:type="dxa"/>
          </w:tcPr>
          <w:p w:rsidR="002D0F7B" w:rsidRDefault="002D0F7B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2D0F7B" w:rsidRDefault="002D0F7B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2D0F7B" w:rsidRPr="00DC4A05" w:rsidRDefault="002D0F7B" w:rsidP="001206BF">
            <w:r w:rsidRPr="00DC4A05">
              <w:t>Jak wyżej</w:t>
            </w:r>
          </w:p>
        </w:tc>
      </w:tr>
      <w:tr w:rsidR="0009644F" w:rsidTr="00E46AB8">
        <w:tc>
          <w:tcPr>
            <w:tcW w:w="817" w:type="dxa"/>
          </w:tcPr>
          <w:p w:rsidR="0009644F" w:rsidRDefault="0009644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09644F" w:rsidRDefault="0009644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09644F" w:rsidRDefault="0009644F">
            <w:r>
              <w:t>Brak podręcznika</w:t>
            </w:r>
          </w:p>
        </w:tc>
      </w:tr>
      <w:tr w:rsidR="0009644F" w:rsidTr="00E46AB8">
        <w:tc>
          <w:tcPr>
            <w:tcW w:w="817" w:type="dxa"/>
          </w:tcPr>
          <w:p w:rsidR="0009644F" w:rsidRDefault="0009644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09644F" w:rsidRDefault="0009644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09644F" w:rsidRDefault="0009644F">
            <w:r>
              <w:t>Brak podręcznika</w:t>
            </w:r>
          </w:p>
        </w:tc>
      </w:tr>
      <w:tr w:rsidR="00A83DCF" w:rsidTr="00E46AB8">
        <w:tc>
          <w:tcPr>
            <w:tcW w:w="817" w:type="dxa"/>
          </w:tcPr>
          <w:p w:rsidR="00A83DCF" w:rsidRDefault="00A83DC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A83DCF" w:rsidRDefault="00A83DC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Geografia rozszerzona</w:t>
            </w:r>
          </w:p>
        </w:tc>
        <w:tc>
          <w:tcPr>
            <w:tcW w:w="5151" w:type="dxa"/>
          </w:tcPr>
          <w:p w:rsidR="00A83DCF" w:rsidRDefault="00A83DCF" w:rsidP="004E49D8"/>
        </w:tc>
      </w:tr>
      <w:tr w:rsidR="0009644F" w:rsidTr="00E46AB8">
        <w:tc>
          <w:tcPr>
            <w:tcW w:w="817" w:type="dxa"/>
          </w:tcPr>
          <w:p w:rsidR="0009644F" w:rsidRDefault="0009644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09644F" w:rsidRDefault="0009644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09644F" w:rsidRDefault="0009644F">
            <w:r>
              <w:t>Brak podręcznika</w:t>
            </w:r>
          </w:p>
        </w:tc>
      </w:tr>
      <w:tr w:rsidR="0009644F" w:rsidTr="00E46AB8">
        <w:tc>
          <w:tcPr>
            <w:tcW w:w="817" w:type="dxa"/>
          </w:tcPr>
          <w:p w:rsidR="0009644F" w:rsidRDefault="0009644F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09644F" w:rsidRDefault="0009644F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09644F" w:rsidRDefault="0009644F">
            <w:r>
              <w:t>Brak podręcznika</w:t>
            </w:r>
          </w:p>
        </w:tc>
      </w:tr>
      <w:tr w:rsidR="00E43833" w:rsidTr="005A0AF7">
        <w:tc>
          <w:tcPr>
            <w:tcW w:w="817" w:type="dxa"/>
          </w:tcPr>
          <w:p w:rsidR="00E43833" w:rsidRDefault="00E43833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E43833" w:rsidRDefault="00E43833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Eksploatacja maszyn i urządzeń elektrycznych</w:t>
            </w:r>
          </w:p>
        </w:tc>
        <w:tc>
          <w:tcPr>
            <w:tcW w:w="5151" w:type="dxa"/>
          </w:tcPr>
          <w:p w:rsidR="00E43833" w:rsidRPr="004A0E97" w:rsidRDefault="00E43833" w:rsidP="00987A7B">
            <w:pPr>
              <w:rPr>
                <w:u w:val="single"/>
              </w:rPr>
            </w:pPr>
            <w:r w:rsidRPr="004A0E97">
              <w:rPr>
                <w:u w:val="single"/>
              </w:rPr>
              <w:t>Literatura zalecana (wymagania dotyczące podręcznika będą uściślone przez nauczyciela prowadzącego):</w:t>
            </w:r>
          </w:p>
          <w:p w:rsidR="00E43833" w:rsidRDefault="00E43833" w:rsidP="00987A7B">
            <w:proofErr w:type="spellStart"/>
            <w:r>
              <w:t>G.Bartodziej</w:t>
            </w:r>
            <w:proofErr w:type="spellEnd"/>
            <w:r>
              <w:t xml:space="preserve">: Pracownia urządzeń elektrycznych. </w:t>
            </w:r>
            <w:proofErr w:type="spellStart"/>
            <w:r>
              <w:t>WSiP</w:t>
            </w:r>
            <w:proofErr w:type="spellEnd"/>
            <w:r>
              <w:t>, 1993,</w:t>
            </w:r>
          </w:p>
          <w:p w:rsidR="00E43833" w:rsidRDefault="00E43833" w:rsidP="00987A7B">
            <w:proofErr w:type="spellStart"/>
            <w:r>
              <w:t>M.Tokarz</w:t>
            </w:r>
            <w:proofErr w:type="spellEnd"/>
            <w:r>
              <w:t xml:space="preserve">, Ł. Lip: Eksploatacja maszyn, urządzeń i instalacji elektrycznych. </w:t>
            </w:r>
            <w:proofErr w:type="spellStart"/>
            <w:r>
              <w:t>WSiP</w:t>
            </w:r>
            <w:proofErr w:type="spellEnd"/>
            <w:r>
              <w:t>, (2018)</w:t>
            </w:r>
          </w:p>
        </w:tc>
      </w:tr>
      <w:tr w:rsidR="00E43833" w:rsidTr="005A0AF7">
        <w:tc>
          <w:tcPr>
            <w:tcW w:w="817" w:type="dxa"/>
          </w:tcPr>
          <w:p w:rsidR="00E43833" w:rsidRDefault="00E43833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E43833" w:rsidRDefault="00E43833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Instalacje elektryczne</w:t>
            </w:r>
          </w:p>
        </w:tc>
        <w:tc>
          <w:tcPr>
            <w:tcW w:w="5151" w:type="dxa"/>
          </w:tcPr>
          <w:p w:rsidR="00E43833" w:rsidRPr="004A0E97" w:rsidRDefault="00E43833" w:rsidP="00987A7B">
            <w:pPr>
              <w:rPr>
                <w:u w:val="single"/>
              </w:rPr>
            </w:pPr>
            <w:r w:rsidRPr="004A0E97">
              <w:rPr>
                <w:u w:val="single"/>
              </w:rPr>
              <w:t>Literatura zalecana (wymagania dotyczące podręcznika będą uściślone przez nauczyciela prowadzącego):</w:t>
            </w:r>
          </w:p>
          <w:p w:rsidR="00E43833" w:rsidRDefault="00E43833" w:rsidP="00987A7B">
            <w:proofErr w:type="spellStart"/>
            <w:r>
              <w:t>H.Markiewicz</w:t>
            </w:r>
            <w:proofErr w:type="spellEnd"/>
            <w:r>
              <w:t xml:space="preserve">: Instalacje elektryczne. </w:t>
            </w:r>
            <w:proofErr w:type="spellStart"/>
            <w:r>
              <w:t>WSiP</w:t>
            </w:r>
            <w:proofErr w:type="spellEnd"/>
          </w:p>
          <w:p w:rsidR="00E43833" w:rsidRDefault="00E43833" w:rsidP="00987A7B">
            <w:proofErr w:type="spellStart"/>
            <w:r>
              <w:t>W.Kotlarski</w:t>
            </w:r>
            <w:proofErr w:type="spellEnd"/>
            <w:r>
              <w:t xml:space="preserve">, </w:t>
            </w:r>
            <w:proofErr w:type="spellStart"/>
            <w:r>
              <w:t>J.Grad</w:t>
            </w:r>
            <w:proofErr w:type="spellEnd"/>
            <w:r>
              <w:t xml:space="preserve">: Aparaty i urządzenia elektryczne. </w:t>
            </w:r>
            <w:proofErr w:type="spellStart"/>
            <w:r>
              <w:t>WSiP</w:t>
            </w:r>
            <w:proofErr w:type="spellEnd"/>
          </w:p>
          <w:p w:rsidR="00E43833" w:rsidRDefault="00E43833" w:rsidP="00987A7B">
            <w:proofErr w:type="spellStart"/>
            <w:r>
              <w:t>E.Musiał</w:t>
            </w:r>
            <w:proofErr w:type="spellEnd"/>
            <w:r>
              <w:t xml:space="preserve">: Instalacje i urządzenia elektroenergetyczne. </w:t>
            </w:r>
            <w:proofErr w:type="spellStart"/>
            <w:r>
              <w:t>WSiP</w:t>
            </w:r>
            <w:proofErr w:type="spellEnd"/>
            <w:r>
              <w:t>, (2/98)</w:t>
            </w:r>
          </w:p>
        </w:tc>
      </w:tr>
      <w:tr w:rsidR="00E43833" w:rsidTr="005A0AF7">
        <w:tc>
          <w:tcPr>
            <w:tcW w:w="817" w:type="dxa"/>
          </w:tcPr>
          <w:p w:rsidR="00E43833" w:rsidRDefault="00E43833" w:rsidP="004E49D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E43833" w:rsidRDefault="00E43833" w:rsidP="004E49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Pracownia montażu i eksploatacji instalacji elektrycznych</w:t>
            </w:r>
          </w:p>
        </w:tc>
        <w:tc>
          <w:tcPr>
            <w:tcW w:w="5151" w:type="dxa"/>
          </w:tcPr>
          <w:p w:rsidR="00E43833" w:rsidRPr="004A0E97" w:rsidRDefault="00E43833" w:rsidP="00987A7B">
            <w:pPr>
              <w:rPr>
                <w:u w:val="single"/>
              </w:rPr>
            </w:pPr>
            <w:r w:rsidRPr="004A0E97">
              <w:rPr>
                <w:u w:val="single"/>
              </w:rPr>
              <w:t>Literatura zalecana (wymagania dotyczące podręcznika będą uściślone przez nauczyciela prowadzącego):</w:t>
            </w:r>
          </w:p>
          <w:p w:rsidR="00E43833" w:rsidRDefault="00E43833" w:rsidP="00987A7B">
            <w:proofErr w:type="spellStart"/>
            <w:r>
              <w:t>G.Bartodziej</w:t>
            </w:r>
            <w:proofErr w:type="spellEnd"/>
            <w:r>
              <w:t xml:space="preserve">: Pracownia urządzeń elektrycznych. </w:t>
            </w:r>
            <w:proofErr w:type="spellStart"/>
            <w:r>
              <w:t>WSiP</w:t>
            </w:r>
            <w:proofErr w:type="spellEnd"/>
            <w:r>
              <w:t>, 1993,</w:t>
            </w:r>
          </w:p>
          <w:p w:rsidR="00E43833" w:rsidRDefault="00E43833" w:rsidP="00987A7B">
            <w:proofErr w:type="spellStart"/>
            <w:r>
              <w:t>M.Tokarz</w:t>
            </w:r>
            <w:proofErr w:type="spellEnd"/>
            <w:r>
              <w:t xml:space="preserve">, Ł. Lip: Eksploatacja maszyn, urządzeń i instalacji elektrycznych. </w:t>
            </w:r>
            <w:proofErr w:type="spellStart"/>
            <w:r>
              <w:t>WSiP</w:t>
            </w:r>
            <w:proofErr w:type="spellEnd"/>
            <w:r>
              <w:t>, (2018)</w:t>
            </w:r>
          </w:p>
        </w:tc>
      </w:tr>
      <w:tr w:rsidR="00E43833" w:rsidTr="00976934">
        <w:tc>
          <w:tcPr>
            <w:tcW w:w="817" w:type="dxa"/>
          </w:tcPr>
          <w:p w:rsidR="00E43833" w:rsidRDefault="00E43833" w:rsidP="007975B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E43833" w:rsidRPr="004E49D8" w:rsidRDefault="00E438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Pracownia eksploatacji maszyn i </w:t>
            </w:r>
            <w:r>
              <w:rPr>
                <w:color w:val="000000"/>
                <w:sz w:val="20"/>
                <w:szCs w:val="20"/>
              </w:rPr>
              <w:lastRenderedPageBreak/>
              <w:t>urządzeń elektrycznych górniczych</w:t>
            </w:r>
          </w:p>
        </w:tc>
        <w:tc>
          <w:tcPr>
            <w:tcW w:w="5151" w:type="dxa"/>
          </w:tcPr>
          <w:p w:rsidR="00E43833" w:rsidRPr="004A0E97" w:rsidRDefault="00E43833" w:rsidP="00987A7B">
            <w:pPr>
              <w:rPr>
                <w:u w:val="single"/>
              </w:rPr>
            </w:pPr>
            <w:r w:rsidRPr="004A0E97">
              <w:rPr>
                <w:u w:val="single"/>
              </w:rPr>
              <w:lastRenderedPageBreak/>
              <w:t xml:space="preserve">Literatura zalecana (wymagania dotyczące podręcznika </w:t>
            </w:r>
            <w:r w:rsidRPr="004A0E97">
              <w:rPr>
                <w:u w:val="single"/>
              </w:rPr>
              <w:lastRenderedPageBreak/>
              <w:t>będą uściślone przez nauczyciela prowadzącego):</w:t>
            </w:r>
          </w:p>
          <w:p w:rsidR="00E43833" w:rsidRDefault="00E43833" w:rsidP="00987A7B">
            <w:proofErr w:type="spellStart"/>
            <w:r>
              <w:t>G.Bartodziej</w:t>
            </w:r>
            <w:proofErr w:type="spellEnd"/>
            <w:r>
              <w:t xml:space="preserve">: Pracownia urządzeń elektrycznych. </w:t>
            </w:r>
            <w:proofErr w:type="spellStart"/>
            <w:r>
              <w:t>WSiP</w:t>
            </w:r>
            <w:proofErr w:type="spellEnd"/>
            <w:r>
              <w:t>, 1993,</w:t>
            </w:r>
          </w:p>
          <w:p w:rsidR="00E43833" w:rsidRDefault="00E43833" w:rsidP="00987A7B">
            <w:proofErr w:type="spellStart"/>
            <w:r>
              <w:t>M.Tokarz</w:t>
            </w:r>
            <w:proofErr w:type="spellEnd"/>
            <w:r>
              <w:t xml:space="preserve">, Ł. Lip: Eksploatacja maszyn, urządzeń i instalacji elektrycznych. </w:t>
            </w:r>
            <w:proofErr w:type="spellStart"/>
            <w:r>
              <w:t>WSiP</w:t>
            </w:r>
            <w:proofErr w:type="spellEnd"/>
            <w:r>
              <w:t>, (2018)</w:t>
            </w:r>
          </w:p>
        </w:tc>
      </w:tr>
    </w:tbl>
    <w:p w:rsidR="00976934" w:rsidRDefault="00976934">
      <w:bookmarkStart w:id="0" w:name="_GoBack"/>
      <w:bookmarkEnd w:id="0"/>
    </w:p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B08B7"/>
    <w:multiLevelType w:val="hybridMultilevel"/>
    <w:tmpl w:val="F31E8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33A96"/>
    <w:rsid w:val="0009644F"/>
    <w:rsid w:val="000C478D"/>
    <w:rsid w:val="000E7224"/>
    <w:rsid w:val="00101356"/>
    <w:rsid w:val="00172A27"/>
    <w:rsid w:val="00183C53"/>
    <w:rsid w:val="001B6397"/>
    <w:rsid w:val="00253B36"/>
    <w:rsid w:val="00257BB9"/>
    <w:rsid w:val="002754FA"/>
    <w:rsid w:val="002D0F7B"/>
    <w:rsid w:val="003868B1"/>
    <w:rsid w:val="003F11E5"/>
    <w:rsid w:val="00463B05"/>
    <w:rsid w:val="004E49D8"/>
    <w:rsid w:val="0050365F"/>
    <w:rsid w:val="00520A72"/>
    <w:rsid w:val="006111E1"/>
    <w:rsid w:val="00675ADE"/>
    <w:rsid w:val="007527DF"/>
    <w:rsid w:val="00756ED6"/>
    <w:rsid w:val="007975BD"/>
    <w:rsid w:val="007A59C7"/>
    <w:rsid w:val="00860BA4"/>
    <w:rsid w:val="008C50C0"/>
    <w:rsid w:val="00904C03"/>
    <w:rsid w:val="00976934"/>
    <w:rsid w:val="009B1BEB"/>
    <w:rsid w:val="009E1B5B"/>
    <w:rsid w:val="00A7406D"/>
    <w:rsid w:val="00A83DCF"/>
    <w:rsid w:val="00AA3FCF"/>
    <w:rsid w:val="00AF02B2"/>
    <w:rsid w:val="00AF4359"/>
    <w:rsid w:val="00B66FC6"/>
    <w:rsid w:val="00BB3228"/>
    <w:rsid w:val="00C20B1D"/>
    <w:rsid w:val="00D77399"/>
    <w:rsid w:val="00DE33A5"/>
    <w:rsid w:val="00DF5724"/>
    <w:rsid w:val="00E43833"/>
    <w:rsid w:val="00E43D7E"/>
    <w:rsid w:val="00EA7CE7"/>
    <w:rsid w:val="00EB365D"/>
    <w:rsid w:val="00FA4E95"/>
    <w:rsid w:val="00FF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7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12</cp:revision>
  <dcterms:created xsi:type="dcterms:W3CDTF">2020-07-23T11:48:00Z</dcterms:created>
  <dcterms:modified xsi:type="dcterms:W3CDTF">2020-08-19T11:05:00Z</dcterms:modified>
</cp:coreProperties>
</file>